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FEECBE" w14:textId="42D704EC" w:rsidR="002A72CE" w:rsidRPr="002A72CE" w:rsidRDefault="002A72CE" w:rsidP="002A72CE">
      <w:pPr>
        <w:spacing w:line="360" w:lineRule="auto"/>
        <w:jc w:val="center"/>
        <w:rPr>
          <w:rFonts w:ascii="Arial" w:hAnsi="Arial" w:cs="Arial"/>
          <w:b/>
          <w:color w:val="000000"/>
          <w:sz w:val="36"/>
          <w:szCs w:val="36"/>
        </w:rPr>
      </w:pPr>
      <w:r w:rsidRPr="002A72CE">
        <w:rPr>
          <w:rFonts w:ascii="Arial" w:hAnsi="Arial" w:cs="Arial"/>
          <w:b/>
          <w:color w:val="000000"/>
          <w:sz w:val="36"/>
          <w:szCs w:val="36"/>
        </w:rPr>
        <w:t>Recurso</w:t>
      </w:r>
    </w:p>
    <w:p w14:paraId="7C62FFDB" w14:textId="5A3A598C" w:rsidR="002A72CE" w:rsidRDefault="00BC22AD" w:rsidP="002A72CE">
      <w:pPr>
        <w:spacing w:line="360" w:lineRule="auto"/>
        <w:jc w:val="both"/>
        <w:rPr>
          <w:rFonts w:ascii="Arial" w:hAnsi="Arial" w:cs="Arial"/>
          <w:color w:val="000000"/>
          <w:sz w:val="26"/>
          <w:szCs w:val="26"/>
        </w:rPr>
      </w:pPr>
      <w:r w:rsidRPr="002A72CE">
        <w:rPr>
          <w:rFonts w:ascii="Arial" w:hAnsi="Arial" w:cs="Arial"/>
          <w:color w:val="000000"/>
          <w:sz w:val="26"/>
          <w:szCs w:val="26"/>
        </w:rPr>
        <w:t>Eu,</w:t>
      </w:r>
      <w:r w:rsidR="002A72CE">
        <w:rPr>
          <w:rFonts w:ascii="Arial" w:hAnsi="Arial" w:cs="Arial"/>
          <w:color w:val="000000"/>
          <w:sz w:val="26"/>
          <w:szCs w:val="26"/>
        </w:rPr>
        <w:t>_______________________________________________________, RG_________________________, Matrícula______________________,</w:t>
      </w:r>
    </w:p>
    <w:p w14:paraId="72640D0F" w14:textId="2D3AF5F6" w:rsidR="002A72CE" w:rsidRDefault="002A72CE" w:rsidP="002A72CE">
      <w:pPr>
        <w:spacing w:line="360" w:lineRule="auto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A</w:t>
      </w:r>
      <w:r w:rsidR="00BC22AD" w:rsidRPr="002A72CE">
        <w:rPr>
          <w:rFonts w:ascii="Arial" w:hAnsi="Arial" w:cs="Arial"/>
          <w:color w:val="000000"/>
          <w:sz w:val="26"/>
          <w:szCs w:val="26"/>
        </w:rPr>
        <w:t xml:space="preserve">gente </w:t>
      </w:r>
      <w:r w:rsidR="00357682">
        <w:rPr>
          <w:rFonts w:ascii="Arial" w:hAnsi="Arial" w:cs="Arial"/>
          <w:color w:val="000000"/>
          <w:sz w:val="26"/>
          <w:szCs w:val="26"/>
        </w:rPr>
        <w:t>T</w:t>
      </w:r>
      <w:r w:rsidR="00BC22AD" w:rsidRPr="002A72CE">
        <w:rPr>
          <w:rFonts w:ascii="Arial" w:hAnsi="Arial" w:cs="Arial"/>
          <w:color w:val="000000"/>
          <w:sz w:val="26"/>
          <w:szCs w:val="26"/>
        </w:rPr>
        <w:t xml:space="preserve">écnico e </w:t>
      </w:r>
      <w:r>
        <w:rPr>
          <w:rFonts w:ascii="Arial" w:hAnsi="Arial" w:cs="Arial"/>
          <w:color w:val="000000"/>
          <w:sz w:val="26"/>
          <w:szCs w:val="26"/>
        </w:rPr>
        <w:t>Ad</w:t>
      </w:r>
      <w:r w:rsidR="00BC22AD" w:rsidRPr="002A72CE">
        <w:rPr>
          <w:rFonts w:ascii="Arial" w:hAnsi="Arial" w:cs="Arial"/>
          <w:color w:val="000000"/>
          <w:sz w:val="26"/>
          <w:szCs w:val="26"/>
        </w:rPr>
        <w:t>min</w:t>
      </w:r>
      <w:r>
        <w:rPr>
          <w:rFonts w:ascii="Arial" w:hAnsi="Arial" w:cs="Arial"/>
          <w:color w:val="000000"/>
          <w:sz w:val="26"/>
          <w:szCs w:val="26"/>
        </w:rPr>
        <w:t>i</w:t>
      </w:r>
      <w:r w:rsidR="00BC22AD" w:rsidRPr="002A72CE">
        <w:rPr>
          <w:rFonts w:ascii="Arial" w:hAnsi="Arial" w:cs="Arial"/>
          <w:color w:val="000000"/>
          <w:sz w:val="26"/>
          <w:szCs w:val="26"/>
        </w:rPr>
        <w:t>st</w:t>
      </w:r>
      <w:r>
        <w:rPr>
          <w:rFonts w:ascii="Arial" w:hAnsi="Arial" w:cs="Arial"/>
          <w:color w:val="000000"/>
          <w:sz w:val="26"/>
          <w:szCs w:val="26"/>
        </w:rPr>
        <w:t>r</w:t>
      </w:r>
      <w:r w:rsidR="00BC22AD" w:rsidRPr="002A72CE">
        <w:rPr>
          <w:rFonts w:ascii="Arial" w:hAnsi="Arial" w:cs="Arial"/>
          <w:color w:val="000000"/>
          <w:sz w:val="26"/>
          <w:szCs w:val="26"/>
        </w:rPr>
        <w:t>ativo dessa unidade de ensino, venho recorrer da inv</w:t>
      </w:r>
      <w:r>
        <w:rPr>
          <w:rFonts w:ascii="Arial" w:hAnsi="Arial" w:cs="Arial"/>
          <w:color w:val="000000"/>
          <w:sz w:val="26"/>
          <w:szCs w:val="26"/>
        </w:rPr>
        <w:t>a</w:t>
      </w:r>
      <w:r w:rsidR="00BC22AD" w:rsidRPr="002A72CE">
        <w:rPr>
          <w:rFonts w:ascii="Arial" w:hAnsi="Arial" w:cs="Arial"/>
          <w:color w:val="000000"/>
          <w:sz w:val="26"/>
          <w:szCs w:val="26"/>
        </w:rPr>
        <w:t xml:space="preserve">lidação de minha titulação para fins de </w:t>
      </w:r>
      <w:r>
        <w:rPr>
          <w:rFonts w:ascii="Arial" w:hAnsi="Arial" w:cs="Arial"/>
          <w:color w:val="000000"/>
          <w:sz w:val="26"/>
          <w:szCs w:val="26"/>
        </w:rPr>
        <w:t>P</w:t>
      </w:r>
      <w:r w:rsidR="00BC22AD" w:rsidRPr="002A72CE">
        <w:rPr>
          <w:rFonts w:ascii="Arial" w:hAnsi="Arial" w:cs="Arial"/>
          <w:color w:val="000000"/>
          <w:sz w:val="26"/>
          <w:szCs w:val="26"/>
        </w:rPr>
        <w:t xml:space="preserve">romoção, pois, nos termos da Instrução Conjunta CETEC CESU URH nº 1 </w:t>
      </w:r>
      <w:r>
        <w:rPr>
          <w:rFonts w:ascii="Arial" w:hAnsi="Arial" w:cs="Arial"/>
          <w:color w:val="000000"/>
          <w:sz w:val="26"/>
          <w:szCs w:val="26"/>
        </w:rPr>
        <w:t>d</w:t>
      </w:r>
      <w:r w:rsidR="00BC22AD" w:rsidRPr="002A72CE">
        <w:rPr>
          <w:rFonts w:ascii="Arial" w:hAnsi="Arial" w:cs="Arial"/>
          <w:color w:val="000000"/>
          <w:sz w:val="26"/>
          <w:szCs w:val="26"/>
        </w:rPr>
        <w:t>e 2020</w:t>
      </w:r>
      <w:r>
        <w:rPr>
          <w:rFonts w:ascii="Arial" w:hAnsi="Arial" w:cs="Arial"/>
          <w:color w:val="000000"/>
          <w:sz w:val="26"/>
          <w:szCs w:val="26"/>
        </w:rPr>
        <w:t>,</w:t>
      </w:r>
      <w:r w:rsidR="00BC22AD" w:rsidRPr="002A72CE">
        <w:rPr>
          <w:rFonts w:ascii="Arial" w:hAnsi="Arial" w:cs="Arial"/>
          <w:color w:val="000000"/>
          <w:sz w:val="26"/>
          <w:szCs w:val="26"/>
        </w:rPr>
        <w:t xml:space="preserve"> minha formação acadêmica contribuiu com a melhoria e desenvolvimento das atividades desempenhadas, com a ampliação de meus conhecimentos e habilidades, especialmente as disciplinas</w:t>
      </w:r>
      <w:r>
        <w:rPr>
          <w:rFonts w:ascii="Arial" w:hAnsi="Arial" w:cs="Arial"/>
          <w:color w:val="000000"/>
          <w:sz w:val="26"/>
          <w:szCs w:val="26"/>
        </w:rPr>
        <w:t>__________________________________</w:t>
      </w:r>
      <w:r w:rsidR="00BC22AD" w:rsidRPr="002A72CE">
        <w:rPr>
          <w:rFonts w:ascii="Arial" w:hAnsi="Arial" w:cs="Arial"/>
          <w:color w:val="000000"/>
          <w:sz w:val="26"/>
          <w:szCs w:val="26"/>
        </w:rPr>
        <w:t xml:space="preserve"> </w:t>
      </w:r>
      <w:r>
        <w:rPr>
          <w:rFonts w:ascii="Arial" w:hAnsi="Arial" w:cs="Arial"/>
          <w:color w:val="000000"/>
          <w:sz w:val="26"/>
          <w:szCs w:val="26"/>
        </w:rPr>
        <w:t>_____________________________________________________________________________________________________________</w:t>
      </w:r>
      <w:r w:rsidR="00BC22AD" w:rsidRPr="002A72CE">
        <w:rPr>
          <w:rFonts w:ascii="Arial" w:hAnsi="Arial" w:cs="Arial"/>
          <w:color w:val="000000"/>
          <w:sz w:val="26"/>
          <w:szCs w:val="26"/>
        </w:rPr>
        <w:t>cursadas.</w:t>
      </w:r>
    </w:p>
    <w:p w14:paraId="453469DB" w14:textId="77777777" w:rsidR="002A72CE" w:rsidRDefault="00BC22AD" w:rsidP="002A72CE">
      <w:pPr>
        <w:spacing w:line="360" w:lineRule="auto"/>
        <w:jc w:val="both"/>
        <w:rPr>
          <w:rFonts w:ascii="Arial" w:hAnsi="Arial" w:cs="Arial"/>
          <w:color w:val="000000"/>
          <w:sz w:val="26"/>
          <w:szCs w:val="26"/>
        </w:rPr>
      </w:pPr>
      <w:r w:rsidRPr="002A72CE">
        <w:rPr>
          <w:rFonts w:ascii="Arial" w:hAnsi="Arial" w:cs="Arial"/>
          <w:color w:val="000000"/>
          <w:sz w:val="26"/>
          <w:szCs w:val="26"/>
        </w:rPr>
        <w:t xml:space="preserve">Desta forma, como previsto no item 3.4 da referida </w:t>
      </w:r>
      <w:r w:rsidR="002A72CE">
        <w:rPr>
          <w:rFonts w:ascii="Arial" w:hAnsi="Arial" w:cs="Arial"/>
          <w:color w:val="000000"/>
          <w:sz w:val="26"/>
          <w:szCs w:val="26"/>
        </w:rPr>
        <w:t>I</w:t>
      </w:r>
      <w:r w:rsidRPr="002A72CE">
        <w:rPr>
          <w:rFonts w:ascii="Arial" w:hAnsi="Arial" w:cs="Arial"/>
          <w:color w:val="000000"/>
          <w:sz w:val="26"/>
          <w:szCs w:val="26"/>
        </w:rPr>
        <w:t xml:space="preserve">nstrução, que transcrevo abaixo, a </w:t>
      </w:r>
      <w:r w:rsidR="002A72CE">
        <w:rPr>
          <w:rFonts w:ascii="Arial" w:hAnsi="Arial" w:cs="Arial"/>
          <w:color w:val="000000"/>
          <w:sz w:val="26"/>
          <w:szCs w:val="26"/>
        </w:rPr>
        <w:t>P</w:t>
      </w:r>
      <w:r w:rsidRPr="002A72CE">
        <w:rPr>
          <w:rFonts w:ascii="Arial" w:hAnsi="Arial" w:cs="Arial"/>
          <w:color w:val="000000"/>
          <w:sz w:val="26"/>
          <w:szCs w:val="26"/>
        </w:rPr>
        <w:t>romoção deve ser validada para dar fiel cumprimento a instrumento normativo do CEETEPS</w:t>
      </w:r>
      <w:r w:rsidR="002A72CE">
        <w:rPr>
          <w:rFonts w:ascii="Arial" w:hAnsi="Arial" w:cs="Arial"/>
          <w:color w:val="000000"/>
          <w:sz w:val="26"/>
          <w:szCs w:val="26"/>
        </w:rPr>
        <w:t>:</w:t>
      </w:r>
    </w:p>
    <w:p w14:paraId="6745A908" w14:textId="23D24C66" w:rsidR="002A72CE" w:rsidRDefault="00BC22AD" w:rsidP="002A72CE">
      <w:pPr>
        <w:spacing w:line="360" w:lineRule="auto"/>
        <w:ind w:firstLine="708"/>
        <w:jc w:val="both"/>
        <w:rPr>
          <w:rFonts w:ascii="Arial" w:hAnsi="Arial" w:cs="Arial"/>
          <w:i/>
          <w:color w:val="000000"/>
          <w:sz w:val="26"/>
          <w:szCs w:val="26"/>
        </w:rPr>
      </w:pPr>
      <w:r w:rsidRPr="002A72CE">
        <w:rPr>
          <w:rFonts w:ascii="Arial" w:hAnsi="Arial" w:cs="Arial"/>
          <w:i/>
          <w:color w:val="000000"/>
          <w:sz w:val="26"/>
          <w:szCs w:val="26"/>
        </w:rPr>
        <w:t>3.4. Para fins de Promoção nas Classes de Técnicos e</w:t>
      </w:r>
      <w:r w:rsidR="002A72CE">
        <w:rPr>
          <w:rFonts w:ascii="Arial" w:hAnsi="Arial" w:cs="Arial"/>
          <w:i/>
          <w:color w:val="000000"/>
          <w:sz w:val="26"/>
          <w:szCs w:val="26"/>
        </w:rPr>
        <w:t xml:space="preserve"> </w:t>
      </w:r>
      <w:r w:rsidRPr="002A72CE">
        <w:rPr>
          <w:rFonts w:ascii="Arial" w:hAnsi="Arial" w:cs="Arial"/>
          <w:i/>
          <w:color w:val="000000"/>
          <w:sz w:val="26"/>
          <w:szCs w:val="26"/>
        </w:rPr>
        <w:t xml:space="preserve">Administrativos, no que se refere ao item 4 do Capítulo I </w:t>
      </w:r>
      <w:r w:rsidR="002A72CE">
        <w:rPr>
          <w:rFonts w:ascii="Arial" w:hAnsi="Arial" w:cs="Arial"/>
          <w:i/>
          <w:color w:val="000000"/>
          <w:sz w:val="26"/>
          <w:szCs w:val="26"/>
        </w:rPr>
        <w:t>–</w:t>
      </w:r>
      <w:r w:rsidRPr="002A72CE">
        <w:rPr>
          <w:rFonts w:ascii="Arial" w:hAnsi="Arial" w:cs="Arial"/>
          <w:i/>
          <w:color w:val="000000"/>
          <w:sz w:val="26"/>
          <w:szCs w:val="26"/>
        </w:rPr>
        <w:t xml:space="preserve"> DOS</w:t>
      </w:r>
      <w:r w:rsidR="002A72CE">
        <w:rPr>
          <w:rFonts w:ascii="Arial" w:hAnsi="Arial" w:cs="Arial"/>
          <w:i/>
          <w:color w:val="000000"/>
          <w:sz w:val="26"/>
          <w:szCs w:val="26"/>
        </w:rPr>
        <w:t xml:space="preserve"> </w:t>
      </w:r>
      <w:r w:rsidRPr="002A72CE">
        <w:rPr>
          <w:rFonts w:ascii="Arial" w:hAnsi="Arial" w:cs="Arial"/>
          <w:i/>
          <w:color w:val="000000"/>
          <w:sz w:val="26"/>
          <w:szCs w:val="26"/>
        </w:rPr>
        <w:t>CONCEITOS LEGAIS da Instrução nº 002/2020 - URH, também poderão ser aceitas as titulações na área de Educação e aquelas que contribuam com o desenvolvimento/melhoria das atividades</w:t>
      </w:r>
      <w:r w:rsidR="002A72CE">
        <w:rPr>
          <w:rFonts w:ascii="Arial" w:hAnsi="Arial" w:cs="Arial"/>
          <w:i/>
          <w:color w:val="000000"/>
          <w:sz w:val="26"/>
          <w:szCs w:val="26"/>
        </w:rPr>
        <w:t xml:space="preserve"> </w:t>
      </w:r>
      <w:r w:rsidRPr="002A72CE">
        <w:rPr>
          <w:rFonts w:ascii="Arial" w:hAnsi="Arial" w:cs="Arial"/>
          <w:i/>
          <w:color w:val="000000"/>
          <w:sz w:val="26"/>
          <w:szCs w:val="26"/>
        </w:rPr>
        <w:t>desempenhadas</w:t>
      </w:r>
      <w:r w:rsidR="002A72CE">
        <w:rPr>
          <w:rFonts w:ascii="Arial" w:hAnsi="Arial" w:cs="Arial"/>
          <w:i/>
          <w:color w:val="000000"/>
          <w:sz w:val="26"/>
          <w:szCs w:val="26"/>
        </w:rPr>
        <w:t xml:space="preserve"> </w:t>
      </w:r>
      <w:r w:rsidRPr="002A72CE">
        <w:rPr>
          <w:rFonts w:ascii="Arial" w:hAnsi="Arial" w:cs="Arial"/>
          <w:i/>
          <w:color w:val="000000"/>
          <w:sz w:val="26"/>
          <w:szCs w:val="26"/>
        </w:rPr>
        <w:t>/</w:t>
      </w:r>
      <w:r w:rsidR="002A72CE">
        <w:rPr>
          <w:rFonts w:ascii="Arial" w:hAnsi="Arial" w:cs="Arial"/>
          <w:i/>
          <w:color w:val="000000"/>
          <w:sz w:val="26"/>
          <w:szCs w:val="26"/>
        </w:rPr>
        <w:t xml:space="preserve"> </w:t>
      </w:r>
      <w:r w:rsidRPr="002A72CE">
        <w:rPr>
          <w:rFonts w:ascii="Arial" w:hAnsi="Arial" w:cs="Arial"/>
          <w:i/>
          <w:color w:val="000000"/>
          <w:sz w:val="26"/>
          <w:szCs w:val="26"/>
        </w:rPr>
        <w:t>atribuídas</w:t>
      </w:r>
      <w:r w:rsidR="002A72CE">
        <w:rPr>
          <w:rFonts w:ascii="Arial" w:hAnsi="Arial" w:cs="Arial"/>
          <w:i/>
          <w:color w:val="000000"/>
          <w:sz w:val="26"/>
          <w:szCs w:val="26"/>
        </w:rPr>
        <w:t>.</w:t>
      </w:r>
    </w:p>
    <w:p w14:paraId="562D3C0D" w14:textId="55C9B501" w:rsidR="002A72CE" w:rsidRPr="002A72CE" w:rsidRDefault="00BC22AD" w:rsidP="002A72CE">
      <w:pPr>
        <w:spacing w:line="360" w:lineRule="auto"/>
        <w:ind w:firstLine="708"/>
        <w:jc w:val="both"/>
        <w:rPr>
          <w:rFonts w:ascii="Arial" w:hAnsi="Arial" w:cs="Arial"/>
          <w:i/>
          <w:color w:val="000000"/>
          <w:sz w:val="26"/>
          <w:szCs w:val="26"/>
        </w:rPr>
      </w:pPr>
      <w:r w:rsidRPr="002A72CE">
        <w:rPr>
          <w:rFonts w:ascii="Arial" w:hAnsi="Arial" w:cs="Arial"/>
          <w:color w:val="000000"/>
          <w:sz w:val="26"/>
          <w:szCs w:val="26"/>
        </w:rPr>
        <w:t>Termos em que </w:t>
      </w:r>
      <w:r w:rsidR="002A72CE">
        <w:rPr>
          <w:rFonts w:ascii="Arial" w:hAnsi="Arial" w:cs="Arial"/>
          <w:color w:val="000000"/>
          <w:sz w:val="26"/>
          <w:szCs w:val="26"/>
        </w:rPr>
        <w:t>peço deferimento,</w:t>
      </w:r>
    </w:p>
    <w:p w14:paraId="73AEE896" w14:textId="77777777" w:rsidR="002A72CE" w:rsidRDefault="002A72CE" w:rsidP="002A72CE">
      <w:pPr>
        <w:spacing w:line="360" w:lineRule="auto"/>
        <w:jc w:val="both"/>
        <w:rPr>
          <w:rFonts w:ascii="Arial" w:hAnsi="Arial" w:cs="Arial"/>
          <w:color w:val="000000"/>
          <w:sz w:val="26"/>
          <w:szCs w:val="26"/>
        </w:rPr>
      </w:pPr>
    </w:p>
    <w:p w14:paraId="48B44203" w14:textId="67390E0A" w:rsidR="002A72CE" w:rsidRDefault="002A72CE" w:rsidP="002A72CE">
      <w:pPr>
        <w:spacing w:line="360" w:lineRule="auto"/>
        <w:jc w:val="center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__________________________________</w:t>
      </w:r>
    </w:p>
    <w:p w14:paraId="61D232EE" w14:textId="42D05A5F" w:rsidR="002A72CE" w:rsidRDefault="002A72CE" w:rsidP="002A72CE">
      <w:pPr>
        <w:spacing w:line="360" w:lineRule="auto"/>
        <w:jc w:val="center"/>
        <w:rPr>
          <w:rFonts w:ascii="Arial" w:hAnsi="Arial" w:cs="Arial"/>
          <w:color w:val="000000"/>
          <w:sz w:val="26"/>
          <w:szCs w:val="26"/>
        </w:rPr>
      </w:pPr>
      <w:r w:rsidRPr="00645C21">
        <w:rPr>
          <w:rFonts w:ascii="Arial" w:hAnsi="Arial" w:cs="Arial"/>
          <w:color w:val="000000"/>
          <w:sz w:val="26"/>
          <w:szCs w:val="26"/>
        </w:rPr>
        <w:t>(</w:t>
      </w:r>
      <w:r w:rsidRPr="00645C21">
        <w:rPr>
          <w:rFonts w:ascii="Arial" w:hAnsi="Arial" w:cs="Arial"/>
          <w:i/>
          <w:color w:val="000000"/>
          <w:sz w:val="26"/>
          <w:szCs w:val="26"/>
        </w:rPr>
        <w:t>local e data</w:t>
      </w:r>
      <w:r w:rsidRPr="00645C21">
        <w:rPr>
          <w:rFonts w:ascii="Arial" w:hAnsi="Arial" w:cs="Arial"/>
          <w:color w:val="000000"/>
          <w:sz w:val="26"/>
          <w:szCs w:val="26"/>
        </w:rPr>
        <w:t>)</w:t>
      </w:r>
    </w:p>
    <w:p w14:paraId="4E27BEFC" w14:textId="77777777" w:rsidR="002A72CE" w:rsidRDefault="002A72CE" w:rsidP="002A72CE">
      <w:pPr>
        <w:spacing w:line="360" w:lineRule="auto"/>
        <w:jc w:val="center"/>
        <w:rPr>
          <w:rFonts w:ascii="Arial" w:hAnsi="Arial" w:cs="Arial"/>
          <w:color w:val="000000"/>
          <w:sz w:val="26"/>
          <w:szCs w:val="26"/>
        </w:rPr>
      </w:pPr>
    </w:p>
    <w:p w14:paraId="1336D459" w14:textId="1A0EBF65" w:rsidR="002A72CE" w:rsidRDefault="002A72CE" w:rsidP="002A72CE">
      <w:pPr>
        <w:spacing w:line="360" w:lineRule="auto"/>
        <w:jc w:val="center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__________________________________</w:t>
      </w:r>
    </w:p>
    <w:p w14:paraId="5FBC0AAE" w14:textId="7246A358" w:rsidR="00BC08C9" w:rsidRPr="00645C21" w:rsidRDefault="002A72CE" w:rsidP="002A72CE">
      <w:pPr>
        <w:spacing w:line="360" w:lineRule="auto"/>
        <w:jc w:val="center"/>
        <w:rPr>
          <w:rFonts w:ascii="Arial" w:hAnsi="Arial" w:cs="Arial"/>
          <w:i/>
          <w:iCs/>
          <w:color w:val="000000"/>
          <w:sz w:val="26"/>
          <w:szCs w:val="26"/>
        </w:rPr>
      </w:pPr>
      <w:r w:rsidRPr="00645C21">
        <w:rPr>
          <w:rFonts w:ascii="Arial" w:hAnsi="Arial" w:cs="Arial"/>
          <w:i/>
          <w:iCs/>
          <w:color w:val="000000"/>
          <w:sz w:val="26"/>
          <w:szCs w:val="26"/>
        </w:rPr>
        <w:t>(Assinatura)</w:t>
      </w:r>
    </w:p>
    <w:sectPr w:rsidR="00BC08C9" w:rsidRPr="00645C2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2AD"/>
    <w:rsid w:val="002A72CE"/>
    <w:rsid w:val="00357682"/>
    <w:rsid w:val="00645C21"/>
    <w:rsid w:val="00BC08C9"/>
    <w:rsid w:val="00BC2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6F7B6"/>
  <w15:chartTrackingRefBased/>
  <w15:docId w15:val="{53C06C92-32F9-4499-9F8A-1004BE614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202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Bahiji Haje</dc:creator>
  <cp:keywords/>
  <dc:description/>
  <cp:lastModifiedBy>Bahiji Haje</cp:lastModifiedBy>
  <cp:revision>3</cp:revision>
  <cp:lastPrinted>2020-11-18T16:56:00Z</cp:lastPrinted>
  <dcterms:created xsi:type="dcterms:W3CDTF">2020-11-18T16:32:00Z</dcterms:created>
  <dcterms:modified xsi:type="dcterms:W3CDTF">2020-11-18T16:56:00Z</dcterms:modified>
</cp:coreProperties>
</file>